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- 4/9/2026S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- 4/9/2026S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05:00</w:t>
      </w:r>
      <w:r w:rsidRPr="00145184" w:rsidR="00A17BBD">
        <w:t xml:space="preserve"> April 9, 2026</w:t>
      </w:r>
      <w:r w:rsidR="00BC157D">
        <w:t xml:space="preserve"> </w:t>
      </w:r>
      <w:r w:rsidR="00A41F81">
        <w:t xml:space="preserve"> - </w:t>
      </w:r>
      <w:r w:rsidR="00A41F81">
        <w:t>08:00 April, 9,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124244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