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w:instrText>
      </w:r>
      <w:r w:rsidRPr="00A74FC1">
        <w:rPr>
          <w:b/>
          <w:sz w:val="40"/>
          <w:szCs w:val="40"/>
        </w:rPr>
        <w:instrText>"</w:instrText>
      </w:r>
      <w:r w:rsidRPr="00A74FC1">
        <w:rPr>
          <w:b/>
          <w:sz w:val="40"/>
          <w:szCs w:val="40"/>
        </w:rPr>
        <w:instrText xml:space="preserve"> &lt;&gt; "" "</w:instrText>
      </w:r>
      <w:r w:rsidRPr="00A74FC1">
        <w:rPr>
          <w:b/>
          <w:sz w:val="52"/>
          <w:szCs w:val="52"/>
        </w:rPr>
        <w:fldChar w:fldCharType="begin"/>
      </w:r>
      <w:r w:rsidRPr="00A74FC1">
        <w:rPr>
          <w:b/>
          <w:sz w:val="52"/>
          <w:szCs w:val="52"/>
        </w:rPr>
        <w:instrText xml:space="preserve"> MERGEFIELD ParentName </w:instrText>
      </w:r>
      <w:r w:rsidRPr="00A74FC1">
        <w:rPr>
          <w:b/>
          <w:sz w:val="52"/>
          <w:szCs w:val="52"/>
        </w:rPr>
        <w:fldChar w:fldCharType="separate"/>
      </w:r>
      <w:r w:rsidR="0059329F">
        <w:rPr>
          <w:b/>
          <w:noProof/>
          <w:sz w:val="52"/>
          <w:szCs w:val="52"/>
        </w:rPr>
        <w:instrText>«ParentName»</w:instrText>
      </w:r>
      <w:r w:rsidRPr="00A74FC1">
        <w:rPr>
          <w:b/>
          <w:sz w:val="52"/>
          <w:szCs w:val="52"/>
        </w:rPr>
        <w:fldChar w:fldCharType="end"/>
      </w:r>
    </w:p>
    <w:p w:rsidR="0059329F" w:rsidP="00481AB5">
      <w:pPr>
        <w:contextualSpacing/>
        <w:rPr>
          <w:b/>
          <w:noProof/>
          <w:sz w:val="40"/>
          <w:szCs w:val="40"/>
        </w:rPr>
      </w:pPr>
      <w:r>
        <w:rPr>
          <w:b/>
          <w:sz w:val="40"/>
          <w:szCs w:val="40"/>
        </w:rPr>
        <w:fldChar w:fldCharType="begin"/>
      </w:r>
      <w:r>
        <w:rPr>
          <w:b/>
          <w:sz w:val="40"/>
          <w:szCs w:val="40"/>
        </w:rPr>
        <w:instrText xml:space="preserve"> MERGEFIELD EventName </w:instrText>
      </w:r>
      <w:r>
        <w:rPr>
          <w:b/>
          <w:sz w:val="40"/>
          <w:szCs w:val="40"/>
        </w:rPr>
        <w:fldChar w:fldCharType="separate"/>
      </w:r>
      <w:r>
        <w:rPr>
          <w:b/>
          <w:noProof/>
          <w:sz w:val="40"/>
          <w:szCs w:val="40"/>
        </w:rPr>
        <w:instrText>«EventName»</w:instrText>
      </w:r>
      <w:r>
        <w:rPr>
          <w:b/>
          <w:sz w:val="40"/>
          <w:szCs w:val="40"/>
        </w:rPr>
        <w:fldChar w:fldCharType="end"/>
      </w:r>
      <w:r w:rsidRPr="00A74FC1" w:rsidR="00FD3D76">
        <w:rPr>
          <w:b/>
          <w:sz w:val="40"/>
          <w:szCs w:val="40"/>
        </w:rPr>
        <w:instrText>" "</w:instrText>
      </w:r>
      <w:r>
        <w:rPr>
          <w:b/>
          <w:sz w:val="52"/>
          <w:szCs w:val="52"/>
        </w:rPr>
        <w:instrText>Osher Clinical Liaisons: Integrative Health and its Applications 2026 CME</w:instrText>
      </w:r>
      <w:r w:rsidRPr="00A74FC1" w:rsidR="00FD3D76">
        <w:rPr>
          <w:b/>
          <w:sz w:val="40"/>
          <w:szCs w:val="40"/>
        </w:rPr>
        <w:instrText>"</w:instrText>
      </w:r>
      <w:r w:rsidRPr="00A74FC1" w:rsidR="00FD3D76">
        <w:rPr>
          <w:b/>
          <w:sz w:val="40"/>
          <w:szCs w:val="40"/>
        </w:rPr>
        <w:fldChar w:fldCharType="separate"/>
      </w:r>
      <w:r>
        <w:rPr>
          <w:b/>
          <w:sz w:val="52"/>
          <w:szCs w:val="52"/>
        </w:rPr>
        <w:t>Osher Clinical Liaisons: Integrative Health and its Applications 2026 CME</w:t>
      </w:r>
      <w:r w:rsidRPr="00A74FC1" w:rsidR="00FD3D76">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05:30</w:t>
      </w:r>
      <w:r w:rsidRPr="00145184" w:rsidR="00A17BBD">
        <w:t xml:space="preserve"> August 19, 2026</w:t>
      </w:r>
      <w:r w:rsidR="00BC157D">
        <w:t xml:space="preserve"> </w:t>
      </w:r>
      <w:r w:rsidR="00A41F81">
        <w:t xml:space="preserve"> - </w:t>
      </w:r>
      <w:r w:rsidR="00A41F81">
        <w:t>08:00 August, 19, 2026</w:t>
      </w:r>
      <w:r>
        <w:fldChar w:fldCharType="begin"/>
      </w:r>
      <w:r>
        <w:instrText xml:space="preserve"> IF </w:instrText>
      </w:r>
      <w:r w:rsidR="0059329F">
        <w:rPr>
          <w:noProof/>
        </w:rPr>
        <w:instrText>"</w:instrText>
      </w:r>
      <w:r w:rsidR="0059329F">
        <w:rPr>
          <w:noProof/>
        </w:rPr>
        <w:instrText>"</w:instrText>
      </w:r>
      <w:r>
        <w:instrText xml:space="preserve"> &lt;&gt; "" "</w:instrText>
      </w:r>
    </w:p>
    <w:p w:rsidR="0059329F" w:rsidP="00481AB5">
      <w:pPr>
        <w:contextualSpacing/>
        <w:rPr>
          <w:noProof/>
        </w:rPr>
      </w:pPr>
      <w:r>
        <w:instrText xml:space="preserve">Location: </w:instrText>
      </w:r>
      <w:r>
        <w:fldChar w:fldCharType="begin"/>
      </w:r>
      <w:r>
        <w:instrText xml:space="preserve"> MERGEFIELD Location \* MERGEFORMAT </w:instrText>
      </w:r>
      <w:r>
        <w:fldChar w:fldCharType="separate"/>
      </w:r>
      <w:r>
        <w:rPr>
          <w:noProof/>
        </w:rPr>
        <w:instrText>«Location»</w:instrText>
      </w:r>
      <w:r>
        <w:rPr>
          <w:noProof/>
        </w:rPr>
        <w:fldChar w:fldCharType="end"/>
      </w:r>
      <w:r>
        <w:instrText xml:space="preserve">" "" </w:instrText>
      </w:r>
      <w:r>
        <w:fldChar w:fldCharType="separate"/>
      </w:r>
      <w:r w:rsidR="00C24750">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2.50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2.50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2.50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2.50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Recognize commonly used terms for complementary and integrative medicine and classify commonly practiced integrative modalities.</w:instrText>
      </w:r>
    </w:p>
    <w:p w:rsidR="00CE38A1" w:rsidP="00481AB5">
      <w:pPr>
        <w:contextualSpacing/>
        <w:rPr>
          <w:bCs/>
        </w:rPr>
      </w:pPr>
      <w:r>
        <w:rPr>
          <w:bCs/>
        </w:rPr>
        <w:instrText xml:space="preserve">2 Describe evidence-based applications for integrative modalities including acupuncture, massage, physical therapy, mindfulness, yoga, clinical hypnosis and tai chi. </w:instrText>
      </w:r>
    </w:p>
    <w:p w:rsidR="00CE38A1" w:rsidP="00481AB5">
      <w:pPr>
        <w:contextualSpacing/>
        <w:rPr>
          <w:bCs/>
        </w:rPr>
      </w:pPr>
      <w:r>
        <w:rPr>
          <w:bCs/>
        </w:rPr>
        <w:instrText>3 Identify at least 3 sources for high-quality, scientifically based information about complementary and integrative modalities.</w:instrText>
      </w:r>
    </w:p>
    <w:p w:rsidR="00CE38A1" w:rsidP="00481AB5">
      <w:pPr>
        <w:contextualSpacing/>
        <w:rPr>
          <w:bCs/>
        </w:rPr>
      </w:pPr>
      <w:r>
        <w:rPr>
          <w:bCs/>
        </w:rPr>
        <w:instrText>4 Understand the options and processes for referring patients to the Osher Center for Integrative Health at Vanderbilt.</w:instrText>
      </w:r>
    </w:p>
    <w:p w:rsidR="00CE38A1" w:rsidP="00481AB5">
      <w:pPr>
        <w:contextualSpacing/>
        <w:rPr>
          <w:bCs/>
        </w:rPr>
      </w:pPr>
      <w:r>
        <w:rPr>
          <w:bCs/>
        </w:rPr>
        <w:instrText xml:space="preserve">5 Understand evidence-based uses of integrative modalities available to Vanderbilt to case examples. </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Recognize commonly used terms for complementary and integrative medicine and classify commonly practiced integrative modalities.</w:instrText>
      </w:r>
    </w:p>
    <w:p w:rsidP="00481AB5">
      <w:pPr>
        <w:contextualSpacing/>
        <w:rPr>
          <w:bCs/>
        </w:rPr>
      </w:pPr>
      <w:r>
        <w:rPr>
          <w:bCs/>
        </w:rPr>
        <w:instrText xml:space="preserve">2 Describe evidence-based applications for integrative modalities including acupuncture, massage, physical therapy, mindfulness, yoga, clinical hypnosis and tai chi. </w:instrText>
      </w:r>
    </w:p>
    <w:p w:rsidP="00481AB5">
      <w:pPr>
        <w:contextualSpacing/>
        <w:rPr>
          <w:bCs/>
        </w:rPr>
      </w:pPr>
      <w:r>
        <w:rPr>
          <w:bCs/>
        </w:rPr>
        <w:instrText>3 Identify at least 3 sources for high-quality, scientifically based information about complementary and integrative modalities.</w:instrText>
      </w:r>
    </w:p>
    <w:p w:rsidP="00481AB5">
      <w:pPr>
        <w:contextualSpacing/>
        <w:rPr>
          <w:bCs/>
        </w:rPr>
      </w:pPr>
      <w:r>
        <w:rPr>
          <w:bCs/>
        </w:rPr>
        <w:instrText>4 Understand the options and processes for referring patients to the Osher Center for Integrative Health at Vanderbilt.</w:instrText>
      </w:r>
    </w:p>
    <w:p w:rsidP="00481AB5">
      <w:pPr>
        <w:contextualSpacing/>
        <w:rPr>
          <w:bCs/>
        </w:rPr>
      </w:pPr>
      <w:r>
        <w:rPr>
          <w:bCs/>
        </w:rPr>
        <w:instrText xml:space="preserve">5 Understand evidence-based uses of integrative modalities available to Vanderbilt to case examples. </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Recognize commonly used terms for complementary and integrative medicine and classify commonly practiced integrative modalities.</w:t>
      </w:r>
    </w:p>
    <w:p w:rsidP="00481AB5">
      <w:pPr>
        <w:contextualSpacing/>
        <w:rPr>
          <w:bCs/>
        </w:rPr>
      </w:pPr>
      <w:r>
        <w:rPr>
          <w:bCs/>
        </w:rPr>
        <w:t xml:space="preserve">2 Describe evidence-based applications for integrative modalities including acupuncture, massage, physical therapy, mindfulness, yoga, clinical hypnosis and tai chi. </w:t>
      </w:r>
    </w:p>
    <w:p w:rsidP="00481AB5">
      <w:pPr>
        <w:contextualSpacing/>
        <w:rPr>
          <w:bCs/>
        </w:rPr>
      </w:pPr>
      <w:r>
        <w:rPr>
          <w:bCs/>
        </w:rPr>
        <w:t>3 Identify at least 3 sources for high-quality, scientifically based information about complementary and integrative modalities.</w:t>
      </w:r>
    </w:p>
    <w:p w:rsidP="00481AB5">
      <w:pPr>
        <w:contextualSpacing/>
        <w:rPr>
          <w:bCs/>
        </w:rPr>
      </w:pPr>
      <w:r>
        <w:rPr>
          <w:bCs/>
        </w:rPr>
        <w:t>4 Understand the options and processes for referring patients to the Osher Center for Integrative Health at Vanderbilt.</w:t>
      </w:r>
    </w:p>
    <w:p w:rsidP="00481AB5">
      <w:pPr>
        <w:contextualSpacing/>
        <w:rPr>
          <w:bCs/>
        </w:rPr>
      </w:pPr>
      <w:r>
        <w:rPr>
          <w:bCs/>
        </w:rPr>
        <w:t xml:space="preserve">5 Understand evidence-based uses of integrative modalities available to Vanderbilt to case examples. </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Saumya Aujla,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Gurjeet Birdee,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Ownership-Mind-Body Evolution, LLC|Ownership-Gut Genius, LLC - 02/06/2026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Waverly Demers,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Kathryn A Hansen, APRN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Elizabeth G Walsh,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Content Expert,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- 05/19/2026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124848</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Waverly Demers</w:t>
      </w:r>
    </w:p>
    <w:p w:rsidR="00241418" w:rsidRPr="00241418" w:rsidP="00241418">
      <w:pPr>
        <w:contextualSpacing/>
        <w:jc w:val="center"/>
        <w:rPr>
          <w:color w:val="000000" w:themeColor="text1"/>
        </w:rPr>
      </w:pPr>
      <w:r w:rsidRPr="00241418">
        <w:rPr>
          <w:color w:val="000000" w:themeColor="text1"/>
        </w:rPr>
        <w:t>waverly.demers@vumc.org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